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书名：新一轮国企改革的思考与操作实务</w:t>
      </w:r>
    </w:p>
    <w:p>
      <w:r>
        <w:t>作者：施能自，吴芙蓉著</w:t>
      </w:r>
    </w:p>
    <w:p>
      <w:r>
        <w:t>出版社：北京：中国经济出版社</w:t>
      </w:r>
    </w:p>
    <w:p>
      <w:r>
        <w:t>出版日期：2017.09</w:t>
      </w:r>
    </w:p>
    <w:p>
      <w:r>
        <w:t>总页数：164</w:t>
      </w:r>
    </w:p>
    <w:p>
      <w:r>
        <w:t>更多请访问教客网: www.jiaokey.com</w:t>
      </w:r>
    </w:p>
    <w:p>
      <w:r>
        <w:t>新一轮国企改革的思考与操作实务 评论地址：https://www.jiaokey.com/book/detail/14307698.html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