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短经典  第5辑  大象</w:t>
      </w:r>
    </w:p>
    <w:p>
      <w:r>
        <w:rPr>
          <w:rFonts w:ascii="宋体" w:hAnsi="宋体" w:eastAsia="宋体"/>
          <w:sz w:val="24"/>
        </w:rPr>
        <w:t>（波兰）斯沃瓦米尔·姆罗热克著；茅银辉，易丽君译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短经典  第5辑  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（波兰）斯沃瓦米尔·姆罗热克著；茅银辉，易丽君译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本书出售、求购地址：https://www.jiaokey.com/book/detail/14307457.html</w:t>
      </w:r>
    </w:p>
    <w:p>
      <w:r>
        <w:t>更多相关图书推荐：https://www.jiaokey.com</w:t>
      </w:r>
    </w:p>
    <w:p>
      <w:r>
        <w:t>（波兰）斯沃瓦米尔·姆罗热克著；茅银辉，易丽君译 其他作品：https://www.jiaokey.com/tag/（波兰）斯沃瓦米尔·姆罗热克著；茅银辉，易丽君译.html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关键词搜索：https://www.jiaokey.com/tag/短经典  第5辑  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