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苏斯博士双语经典  第3级  如果我来经营马戏团</w:t>
      </w:r>
    </w:p>
    <w:p>
      <w:r>
        <w:rPr>
          <w:rFonts w:ascii="宋体" w:hAnsi="宋体" w:eastAsia="宋体"/>
          <w:sz w:val="24"/>
        </w:rPr>
        <w:t>（美）苏斯博士图文；薛振冰译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苏斯博士双语经典  第3级  如果我来经营马戏团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（美）苏斯博士图文；薛振冰译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本书出售、求购地址：https://www.jiaokey.com/book/detail/14305069.html</w:t>
      </w:r>
    </w:p>
    <w:p>
      <w:r>
        <w:t>更多相关图书推荐：https://www.jiaokey.com</w:t>
      </w:r>
    </w:p>
    <w:p>
      <w:r>
        <w:t>（美）苏斯博士图文；薛振冰译 其他作品：https://www.jiaokey.com/tag/（美）苏斯博士图文；薛振冰译.html</w:t>
      </w:r>
    </w:p>
    <w:p>
      <w:r>
        <w:t>中译出版社 出版图书：https://www.jiaokey.com/tag/中译出版社.html</w:t>
      </w:r>
    </w:p>
    <w:p>
      <w:r>
        <w:t>关键词搜索：https://www.jiaokey.com/tag/苏斯博士双语经典  第3级  如果我来经营马戏团.html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