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书名：不念已往  不忧未来  在迷茫时做个明白人</w:t>
      </w:r>
    </w:p>
    <w:p>
      <w:r>
        <w:t>作者：彭清清编著</w:t>
      </w:r>
    </w:p>
    <w:p>
      <w:r>
        <w:t>出版社：延吉：延边大学出版社</w:t>
      </w:r>
    </w:p>
    <w:p>
      <w:r>
        <w:t>出版日期：2016.10</w:t>
      </w:r>
    </w:p>
    <w:p>
      <w:r>
        <w:t>总页数：259</w:t>
      </w:r>
    </w:p>
    <w:p>
      <w:r>
        <w:t>更多请访问教客网: www.jiaokey.com</w:t>
      </w:r>
    </w:p>
    <w:p>
      <w:r>
        <w:t>不念已往  不忧未来  在迷茫时做个明白人 评论地址：https://www.jiaokey.com/book/detail/14303891.html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