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20  离子液体  从基础研究到工业应用</w:t>
      </w:r>
    </w:p>
    <w:p>
      <w:r>
        <w:t>作者：张锁江，吕兴梅等编著</w:t>
      </w:r>
    </w:p>
    <w:p>
      <w:r>
        <w:t>出版社：北京：科学出版社</w:t>
      </w:r>
    </w:p>
    <w:p>
      <w:r>
        <w:t>出版日期：2017</w:t>
      </w:r>
    </w:p>
    <w:p>
      <w:r>
        <w:t>总页数：495</w:t>
      </w:r>
    </w:p>
    <w:p>
      <w:r>
        <w:t>更多请访问教客网: www.jiaokey.com</w:t>
      </w:r>
    </w:p>
    <w:p>
      <w:r>
        <w:t>现代化学专著系列  典藏版  20  离子液体  从基础研究到工业应用 评论地址：https://www.jiaokey.com/book/detail/14302673.html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