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书名：长三角滨海绿化耐盐植物应用</w:t>
      </w:r>
    </w:p>
    <w:p>
      <w:r>
        <w:t>作者：崔心红等编著</w:t>
      </w:r>
    </w:p>
    <w:p>
      <w:r>
        <w:t>出版社：武汉：武汉大学出版社</w:t>
      </w:r>
    </w:p>
    <w:p>
      <w:r>
        <w:t>出版日期：2016.07</w:t>
      </w:r>
    </w:p>
    <w:p>
      <w:r>
        <w:t>总页数：316</w:t>
      </w:r>
    </w:p>
    <w:p>
      <w:r>
        <w:t>更多请访问教客网: www.jiaokey.com</w:t>
      </w:r>
    </w:p>
    <w:p>
      <w:r>
        <w:t>长三角滨海绿化耐盐植物应用 评论地址：https://www.jiaokey.com/book/detail/14302522.html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