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2018年计算机组成原理考研复习指导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2018年计算机组成原理考研复习指导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本书出售、求购地址：https://www.jiaokey.com/book/detail/14302516.html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关键词搜索：https://www.jiaokey.com/tag/2018年计算机组成原理考研复习指导.html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