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科学探险家的足迹  乐在奇峰幽谷间  全彩版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科学探险家的足迹  乐在奇峰幽谷间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本书出售、求购地址：https://www.jiaokey.com/book/detail/14298364.html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关键词搜索：https://www.jiaokey.com/tag/科学探险家的足迹  乐在奇峰幽谷间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