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史哲闻，姜磊磊，林志达主编；司建平，付娆，苏春妹副主编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史哲闻，姜磊磊，林志达主编；司建平，付娆，苏春妹副主编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本书出售、求购地址：https://www.jiaokey.com/book/detail/14297847.html</w:t>
      </w:r>
    </w:p>
    <w:p>
      <w:r>
        <w:t>更多相关图书推荐：https://www.jiaokey.com</w:t>
      </w:r>
    </w:p>
    <w:p>
      <w:r>
        <w:t>史哲闻，姜磊磊，林志达主编；司建平，付娆，苏春妹副主编 其他作品：https://www.jiaokey.com/tag/史哲闻，姜磊磊，林志达主编；司建平，付娆，苏春妹副主编.html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