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城市地理空间信息基础设施共享服务技术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城市地理空间信息基础设施共享服务技术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本书出售、求购地址：https://www.jiaokey.com/book/detail/14297441.html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关键词搜索：https://www.jiaokey.com/tag/城市地理空间信息基础设施共享服务技术.html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