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书名：陕西风情文化</w:t>
      </w:r>
    </w:p>
    <w:p>
      <w:r>
        <w:t>作者：阎成功著</w:t>
      </w:r>
    </w:p>
    <w:p>
      <w:r>
        <w:t>出版社：西安：西安地图出版社</w:t>
      </w:r>
    </w:p>
    <w:p>
      <w:r>
        <w:t>出版日期：2008.04</w:t>
      </w:r>
    </w:p>
    <w:p>
      <w:r>
        <w:t>总页数：277</w:t>
      </w:r>
    </w:p>
    <w:p>
      <w:r>
        <w:t>更多请访问教客网: www.jiaokey.com</w:t>
      </w:r>
    </w:p>
    <w:p>
      <w:r>
        <w:t>陕西风情文化 评论地址：https://www.jiaokey.com/book/detail/14297002.html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