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第4卷  第4辑  2016年12月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第4卷  第4辑  2016年12月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本书出售、求购地址：https://www.jiaokey.com/book/detail/14296864.html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第4卷  第4辑  2016年12月.html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