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  2013年  第1辑  画品  01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  2013年  第1辑  画品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本书出售、求购地址：https://www.jiaokey.com/book/detail/14296856.html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  2013年  第1辑  画品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