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物联网导论</w:t>
      </w:r>
    </w:p>
    <w:p>
      <w:r>
        <w:rPr>
          <w:rFonts w:ascii="宋体" w:hAnsi="宋体" w:eastAsia="宋体"/>
          <w:sz w:val="24"/>
        </w:rPr>
        <w:t>韦鹏程，石熙，邹晓兵，付仕明，李莉，李志著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韦鹏程，石熙，邹晓兵，付仕明，李莉，李志著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本书出售、求购地址：https://www.jiaokey.com/book/detail/14295172.html</w:t>
      </w:r>
    </w:p>
    <w:p>
      <w:r>
        <w:t>更多相关图书推荐：https://www.jiaokey.com</w:t>
      </w:r>
    </w:p>
    <w:p>
      <w:r>
        <w:t>韦鹏程，石熙，邹晓兵，付仕明，李莉，李志著 其他作品：https://www.jiaokey.com/tag/韦鹏程，石熙，邹晓兵，付仕明，李莉，李志著.html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关键词搜索：https://www.jiaokey.com/tag/物联网导论.html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