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2015年浙江省1%人口抽样调查资料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2015年浙江省1%人口抽样调查资料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本书出售、求购地址：https://www.jiaokey.com/book/detail/14291712.html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关键词搜索：https://www.jiaokey.com/tag/2015年浙江省1%人口抽样调查资料.html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