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书名：混凝土结构原理与设计学习指南</w:t>
      </w:r>
    </w:p>
    <w:p>
      <w:r>
        <w:t>作者：薛刚，牛建刚，高春彦主编</w:t>
      </w:r>
    </w:p>
    <w:p>
      <w:r>
        <w:t>出版社：武汉:武汉大学出版社,2017.04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混凝土结构原理与设计学习指南 评论地址：https://www.jiaokey.com/book/detail/14291015.html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