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基于三元悖论原则的中国金融安全问题研究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基于三元悖论原则的中国金融安全问题研究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本书出售、求购地址：https://www.jiaokey.com/book/detail/14290736.html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关键词搜索：https://www.jiaokey.com/tag/基于三元悖论原则的中国金融安全问题研究.html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