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新中国杭州工业发展史料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新中国杭州工业发展史料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本书出售、求购地址：https://www.jiaokey.com/book/detail/14290542.html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关键词搜索：https://www.jiaokey.com/tag/新中国杭州工业发展史料.html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