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人间天堂  品质杭州  富阳卷</w:t>
      </w:r>
    </w:p>
    <w:p>
      <w:r>
        <w:rPr>
          <w:rFonts w:ascii="宋体" w:hAnsi="宋体" w:eastAsia="宋体"/>
          <w:sz w:val="24"/>
        </w:rPr>
        <w:t>赵玉龙主编；陈健华，蒋建民，何亚达副主编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人间天堂  品质杭州  富阳卷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赵玉龙主编；陈健华，蒋建民，何亚达副主编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杭州汉书数字出版传播有限公司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本书出售、求购地址：https://www.jiaokey.com/book/detail/14290350.html</w:t>
      </w:r>
    </w:p>
    <w:p>
      <w:r>
        <w:t>更多相关图书推荐：https://www.jiaokey.com</w:t>
      </w:r>
    </w:p>
    <w:p>
      <w:r>
        <w:t>赵玉龙主编；陈健华，蒋建民，何亚达副主编 其他作品：https://www.jiaokey.com/tag/赵玉龙主编；陈健华，蒋建民，何亚达副主编.html</w:t>
      </w:r>
    </w:p>
    <w:p>
      <w:r>
        <w:t>杭州汉书数字出版传播有限公司 出版图书：https://www.jiaokey.com/tag/杭州汉书数字出版传播有限公司.html</w:t>
      </w:r>
    </w:p>
    <w:p>
      <w:r>
        <w:t>关键词搜索：https://www.jiaokey.com/tag/人间天堂  品质杭州  富阳卷.html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