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书名：设计、文化与现代性  陈之佛设计实践研究  1918-1937</w:t>
      </w:r>
    </w:p>
    <w:p>
      <w:r>
        <w:t>作者：李华强著</w:t>
      </w:r>
    </w:p>
    <w:p>
      <w:r>
        <w:t>出版社：上海：复旦大学出版社</w:t>
      </w:r>
    </w:p>
    <w:p>
      <w:r>
        <w:t>出版日期：2016.08</w:t>
      </w:r>
    </w:p>
    <w:p>
      <w:r>
        <w:t>总页数：446</w:t>
      </w:r>
    </w:p>
    <w:p>
      <w:r>
        <w:t>更多请访问教客网: www.jiaokey.com</w:t>
      </w:r>
    </w:p>
    <w:p>
      <w:r>
        <w:t>设计、文化与现代性  陈之佛设计实践研究  1918-1937 评论地址：https://www.jiaokey.com/book/detail/14289735.html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