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中国汽车流通行业“互联网+”报告  2015版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中国汽车流通行业“互联网+”报告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本书出售、求购地址：https://www.jiaokey.com/book/detail/14287207.html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关键词搜索：https://www.jiaokey.com/tag/中国汽车流通行业“互联网+”报告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