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书名：富阳新登娄氏四房家谱</w:t>
      </w:r>
    </w:p>
    <w:p>
      <w:r>
        <w:t>作者：&lt;font color=Red&gt;富&lt;/font&gt;阳新登娄氏四房家谱编辑组编</w:t>
      </w:r>
    </w:p>
    <w:p>
      <w:r>
        <w:t>出版社：2012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富阳新登娄氏四房家谱 评论地址：https://www.jiaokey.com/book/detail/14286288.html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