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可再生能源并网  电网的间歇性、不确定性和灵活性的管理实践</w:t>
      </w:r>
    </w:p>
    <w:p>
      <w:r>
        <w:rPr>
          <w:rFonts w:ascii="宋体" w:hAnsi="宋体" w:eastAsia="宋体"/>
          <w:sz w:val="24"/>
        </w:rPr>
        <w:t>（美）劳伦斯E.琼斯（LawrenceE.Jones）主编；盛万兴，吴鸣，刘海涛等译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可再生能源并网  电网的间歇性、不确定性和灵活性的管理实践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（美）劳伦斯E.琼斯（LawrenceE.Jones）主编；盛万兴，吴鸣，刘海涛等译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本书出售、求购地址：https://www.jiaokey.com/book/detail/14285647.html</w:t>
      </w:r>
    </w:p>
    <w:p>
      <w:r>
        <w:t>更多相关图书推荐：https://www.jiaokey.com</w:t>
      </w:r>
    </w:p>
    <w:p>
      <w:r>
        <w:t>（美）劳伦斯E.琼斯（LawrenceE.Jones）主编；盛万兴，吴鸣，刘海涛等译 其他作品：https://www.jiaokey.com/tag/（美）劳伦斯E.琼斯（LawrenceE.Jones）主编；盛万兴，吴鸣，刘海涛等译.html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关键词搜索：https://www.jiaokey.com/tag/可再生能源并网  电网的间歇性、不确定性和灵活性的管理实践.html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