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演员的力量  查伯克十二步骤表演法</w:t>
      </w:r>
    </w:p>
    <w:p>
      <w:r>
        <w:rPr>
          <w:rFonts w:ascii="宋体" w:hAnsi="宋体" w:eastAsia="宋体"/>
          <w:sz w:val="24"/>
        </w:rPr>
        <w:t>伊万娜·查伯克（Ivana Chubbuck）著；邢剑君译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演员的力量  查伯克十二步骤表演法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伊万娜·查伯克（Ivana Chubbuck）著；邢剑君译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本书出售、求购地址：https://www.jiaokey.com/book/detail/14284923.html</w:t>
      </w:r>
    </w:p>
    <w:p>
      <w:r>
        <w:t>更多相关图书推荐：https://www.jiaokey.com</w:t>
      </w:r>
    </w:p>
    <w:p>
      <w:r>
        <w:t>伊万娜·查伯克（Ivana Chubbuck）著；邢剑君译 其他作品：https://www.jiaokey.com/tag/伊万娜·查伯克（Ivana Chubbuck）著；邢剑君译.html</w:t>
      </w:r>
    </w:p>
    <w:p>
      <w:r>
        <w:t>文化发展出版社 出版图书：https://www.jiaokey.com/tag/文化发展出版社.html</w:t>
      </w:r>
    </w:p>
    <w:p>
      <w:r>
        <w:t>关键词搜索：https://www.jiaokey.com/tag/演员的力量  查伯克十二步骤表演法.html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