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书名：我们学有所依的语言形式  得意莫忘形</w:t>
      </w:r>
    </w:p>
    <w:p>
      <w:r>
        <w:t>作者:龚晓斌著</w:t>
      </w:r>
    </w:p>
    <w:p>
      <w:r>
        <w:t>出版社:苏州：苏州大学出版社</w:t>
      </w:r>
    </w:p>
    <w:p>
      <w:r>
        <w:t>出版日期：2017.06</w:t>
      </w:r>
    </w:p>
    <w:p>
      <w:r>
        <w:t>总页数：148</w:t>
      </w:r>
    </w:p>
    <w:p>
      <w:r>
        <w:t>更多请访问教客网:www.jiaokey.com</w:t>
      </w:r>
    </w:p>
    <w:p>
      <w:r>
        <w:t>我们学有所依的语言形式  得意莫忘形评论地址：https://www.jiaokey.com/book/detail/14284895.html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