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银行业法律法规与综合能力  考点全解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银行业法律法规与综合能力  考点全解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本书出售、求购地址：https://www.jiaokey.com/book/detail/14283348.html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关键词搜索：https://www.jiaokey.com/tag/银行业法律法规与综合能力  考点全解.html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