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英语初级口语</w:t>
      </w:r>
    </w:p>
    <w:p>
      <w:r>
        <w:rPr>
          <w:rFonts w:ascii="宋体" w:hAnsi="宋体" w:eastAsia="宋体"/>
          <w:sz w:val="24"/>
        </w:rPr>
        <w:t>冉启全,胡泰然,李彦强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英语初级口语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冉启全,胡泰然,李彦强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9787310051809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本书内容包括季节、天气、做客、通信、兴趣爱好、购物、求医、求学、旅游及日常生活礼仪等。课文多是与日常生活相关的小故事与对话。</w:t>
      </w:r>
    </w:p>
    <w:p/>
    <w:p>
      <w:r>
        <w:t>本书出售、求购地址：https://www.jiaokey.com/book/detail/14281197.html</w:t>
      </w:r>
    </w:p>
    <w:p>
      <w:r>
        <w:t>更多语文教学图书推荐：https://www.jiaokey.com</w:t>
      </w:r>
    </w:p>
    <w:p>
      <w:r>
        <w:t>冉启全,胡泰然,李彦强 其他作品：https://www.jiaokey.com/tag/冉启全,胡泰然,李彦强.html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