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中国禅宗公案精选  中英双语</w:t>
      </w:r>
    </w:p>
    <w:p>
      <w:r>
        <w:rPr>
          <w:rFonts w:ascii="宋体" w:hAnsi="宋体" w:eastAsia="宋体"/>
          <w:sz w:val="24"/>
        </w:rPr>
        <w:t>（宋）无门慧开，圆悟克勤，万松行秀，道原著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中国禅宗公案精选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（宋）无门慧开，圆悟克勤，万松行秀，道原著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本书出售、求购地址：https://www.jiaokey.com/book/detail/14281141.html</w:t>
      </w:r>
    </w:p>
    <w:p>
      <w:r>
        <w:t>更多相关图书推荐：https://www.jiaokey.com</w:t>
      </w:r>
    </w:p>
    <w:p>
      <w:r>
        <w:t>（宋）无门慧开，圆悟克勤，万松行秀，道原著 其他作品：https://www.jiaokey.com/tag/（宋）无门慧开，圆悟克勤，万松行秀，道原著.html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关键词搜索：https://www.jiaokey.com/tag/中国禅宗公案精选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