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2017张宇考研数学题源探析经典1000题  解析分册  数学一</w:t>
      </w:r>
    </w:p>
    <w:p>
      <w:r>
        <w:rPr>
          <w:rFonts w:ascii="宋体" w:hAnsi="宋体" w:eastAsia="宋体"/>
          <w:sz w:val="24"/>
        </w:rPr>
        <w:t>张宇主编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2017张宇考研数学题源探析经典1000题  解析分册  数学一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本书出售、求购地址：https://www.jiaokey.com/book/detail/14280255.html</w:t>
      </w:r>
    </w:p>
    <w:p>
      <w:r>
        <w:t>更多相关图书推荐：https://www.jiaokey.com</w:t>
      </w:r>
    </w:p>
    <w:p>
      <w:r>
        <w:t>张宇主编 其他作品：https://www.jiaokey.com/tag/张宇主编.html</w:t>
      </w:r>
    </w:p>
    <w:p>
      <w:r>
        <w:t>北京市：北京理工大学出版社 出版图书：https://www.jiaokey.com/tag/北京市：北京理工大学出版社.html</w:t>
      </w:r>
    </w:p>
    <w:p>
      <w:r>
        <w:t>关键词搜索：https://www.jiaokey.com/tag/2017张宇考研数学题源探析经典1000题  解析分册  数学一.html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