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徐晓鹏主编；何玉岭，王唐，谢军，杨静，陈海涛副主编；刘永萍主审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徐晓鹏主编；何玉岭，王唐，谢军，杨静，陈海涛副主编；刘永萍主审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本书出售、求购地址：https://www.jiaokey.com/book/detail/14279902.html</w:t>
      </w:r>
    </w:p>
    <w:p>
      <w:r>
        <w:t>更多相关图书推荐：https://www.jiaokey.com</w:t>
      </w:r>
    </w:p>
    <w:p>
      <w:r>
        <w:t>徐晓鹏主编；何玉岭，王唐，谢军，杨静，陈海涛副主编；刘永萍主审 其他作品：https://www.jiaokey.com/tag/徐晓鹏主编；何玉岭，王唐，谢军，杨静，陈海涛副主编；刘永萍主审.html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