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书名：城乡景观规划理论与应用</w:t>
      </w:r>
    </w:p>
    <w:p>
      <w:r>
        <w:t>作者：徐清著</w:t>
      </w:r>
    </w:p>
    <w:p>
      <w:r>
        <w:t>出版社：上海：同济大学出版社</w:t>
      </w:r>
    </w:p>
    <w:p>
      <w:r>
        <w:t>出版日期：2017.09</w:t>
      </w:r>
    </w:p>
    <w:p>
      <w:r>
        <w:t>总页数：229</w:t>
      </w:r>
    </w:p>
    <w:p>
      <w:r>
        <w:t>更多请访问教客网: www.jiaokey.com</w:t>
      </w:r>
    </w:p>
    <w:p>
      <w:r>
        <w:t>城乡景观规划理论与应用 评论地址：https://www.jiaokey.com/book/detail/14279899.html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