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书名：螳螂和车轮</w:t>
      </w:r>
    </w:p>
    <w:p>
      <w:r>
        <w:t>作者：贺宜文；谢凌雁图</w:t>
      </w:r>
    </w:p>
    <w:p>
      <w:r>
        <w:t>出版社：上海:上海教育出版社,2017.06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螳螂和车轮 评论地址：https://www.jiaokey.com/book/detail/14279598.html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