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护宝奇兵  2  永生圣杯</w:t>
      </w:r>
    </w:p>
    <w:p>
      <w:r>
        <w:rPr>
          <w:rFonts w:ascii="宋体" w:hAnsi="宋体" w:eastAsia="宋体"/>
          <w:sz w:val="24"/>
        </w:rPr>
        <w:t>（意）奎多·斯卡尔多利著；陆辛耘译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护宝奇兵  2  永生圣杯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（意）奎多·斯卡尔多利著；陆辛耘译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本书出售、求购地址：https://www.jiaokey.com/book/detail/14279381.html</w:t>
      </w:r>
    </w:p>
    <w:p>
      <w:r>
        <w:t>更多相关图书推荐：https://www.jiaokey.com</w:t>
      </w:r>
    </w:p>
    <w:p>
      <w:r>
        <w:t>（意）奎多·斯卡尔多利著；陆辛耘译 其他作品：https://www.jiaokey.com/tag/（意）奎多·斯卡尔多利著；陆辛耘译.html</w:t>
      </w:r>
    </w:p>
    <w:p>
      <w:r>
        <w:t>西安市：未来出版社 出版图书：https://www.jiaokey.com/tag/西安市：未来出版社.html</w:t>
      </w:r>
    </w:p>
    <w:p>
      <w:r>
        <w:t>关键词搜索：https://www.jiaokey.com/tag/护宝奇兵  2  永生圣杯.html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