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书名：钢结构制作与安装规程</w:t>
      </w:r>
    </w:p>
    <w:p>
      <w:r>
        <w:t>作者：上海金属结构行业协会，上海建工集团股份有限公司主编</w:t>
      </w:r>
    </w:p>
    <w:p>
      <w:r>
        <w:t>出版社：上海：同济大学出版社</w:t>
      </w:r>
    </w:p>
    <w:p>
      <w:r>
        <w:t>出版日期：2016.12</w:t>
      </w:r>
    </w:p>
    <w:p>
      <w:r>
        <w:t>总页数：374</w:t>
      </w:r>
    </w:p>
    <w:p>
      <w:r>
        <w:t>更多请访问教客网: www.jiaokey.com</w:t>
      </w:r>
    </w:p>
    <w:p>
      <w:r>
        <w:t>钢结构制作与安装规程 评论地址：https://www.jiaokey.com/book/detail/14277485.html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