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石油机械液压系统及应用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石油机械液压系统及应用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本书出售、求购地址：https://www.jiaokey.com/book/detail/14277242.html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关键词搜索：https://www.jiaokey.com/tag/石油机械液压系统及应用.html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