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书名：图解《黄帝内经》24节气顺时调养全书  全彩图解典藏版</w:t>
      </w:r>
    </w:p>
    <w:p>
      <w:r>
        <w:t>作者：常学辉编著</w:t>
      </w:r>
    </w:p>
    <w:p>
      <w:r>
        <w:t>出版社：天津：天津科学技术出版社</w:t>
      </w:r>
    </w:p>
    <w:p>
      <w:r>
        <w:t>出版日期：2017.09</w:t>
      </w:r>
    </w:p>
    <w:p>
      <w:r>
        <w:t>总页数：439</w:t>
      </w:r>
    </w:p>
    <w:p>
      <w:r>
        <w:t>更多请访问教客网: www.jiaokey.com</w:t>
      </w:r>
    </w:p>
    <w:p>
      <w:r>
        <w:t>图解《黄帝内经》24节气顺时调养全书  全彩图解典藏版 评论地址：https://www.jiaokey.com/book/detail/14276812.html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