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第8册  明·崇祯版画  1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第8册  明·崇祯版画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本书出售、求购地址：https://www.jiaokey.com/book/detail/14274918.html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第8册  明·崇祯版画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