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书名：迎亲人  民族管弦乐合奏曲</w:t>
      </w:r>
    </w:p>
    <w:p>
      <w:r>
        <w:t>作者：臧东升，何化均，刘凤锦著</w:t>
      </w:r>
    </w:p>
    <w:p>
      <w:r>
        <w:t>出版社：济南:山东友谊出版社,2014.12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迎亲人  民族管弦乐合奏曲 评论地址：https://www.jiaokey.com/book/detail/14273558.html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