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书名：京津冀区域政府协作治理模式研究</w:t>
      </w:r>
    </w:p>
    <w:p>
      <w:r>
        <w:t>作者：白易彬著</w:t>
      </w:r>
    </w:p>
    <w:p>
      <w:r>
        <w:t>出版社：北京：中国经济出版社</w:t>
      </w:r>
    </w:p>
    <w:p>
      <w:r>
        <w:t>出版日期：2017.05</w:t>
      </w:r>
    </w:p>
    <w:p>
      <w:r>
        <w:t>总页数：231</w:t>
      </w:r>
    </w:p>
    <w:p>
      <w:r>
        <w:t>更多请访问教客网: www.jiaokey.com</w:t>
      </w:r>
    </w:p>
    <w:p>
      <w:r>
        <w:t>京津冀区域政府协作治理模式研究 评论地址：https://www.jiaokey.com/book/detail/14273374.html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