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书名：浙江海洋文化产业发展报告</w:t>
      </w:r>
    </w:p>
    <w:p>
      <w:r>
        <w:t>作者:苏勇军等著</w:t>
      </w:r>
    </w:p>
    <w:p>
      <w:r>
        <w:t>出版社:北京:海洋出版社,2016.11</w:t>
      </w:r>
    </w:p>
    <w:p>
      <w:r>
        <w:t>出版日期：</w:t>
      </w:r>
    </w:p>
    <w:p>
      <w:r>
        <w:t>总页数：183</w:t>
      </w:r>
    </w:p>
    <w:p>
      <w:r>
        <w:t>更多请访问教客网:www.jiaokey.com</w:t>
      </w:r>
    </w:p>
    <w:p>
      <w:r>
        <w:t>浙江海洋文化产业发展报告评论地址：https://www.jiaokey.com/book/detail/14272330.html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