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高等学校翻译专业本科教材  中国文学文化读本</w:t>
      </w:r>
    </w:p>
    <w:p>
      <w:r>
        <w:rPr>
          <w:rFonts w:ascii="宋体" w:hAnsi="宋体" w:eastAsia="宋体"/>
          <w:sz w:val="24"/>
        </w:rPr>
        <w:t>仲伟合，何刚强总主编；谢天振，杨彬编著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高等学校翻译专业本科教材  中国文学文化读本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仲伟合，何刚强总主编；谢天振，杨彬编著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本书出售、求购地址：https://www.jiaokey.com/book/detail/14272136.html</w:t>
      </w:r>
    </w:p>
    <w:p>
      <w:r>
        <w:t>更多相关图书推荐：https://www.jiaokey.com</w:t>
      </w:r>
    </w:p>
    <w:p>
      <w:r>
        <w:t>仲伟合，何刚强总主编；谢天振，杨彬编著 其他作品：https://www.jiaokey.com/tag/仲伟合，何刚强总主编；谢天振，杨彬编著.html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关键词搜索：https://www.jiaokey.com/tag/高等学校翻译专业本科教材  中国文学文化读本.html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