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《中华全国律师协会律师办理商业秘密法律业务操作指引》释解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《中华全国律师协会律师办理商业秘密法律业务操作指引》释解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本书出售、求购地址：https://www.jiaokey.com/book/detail/14271438.html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关键词搜索：https://www.jiaokey.com/tag/《中华全国律师协会律师办理商业秘密法律业务操作指引》释解.html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