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国际大奖小说系列  幸福来临时  美让生活变得更加有意义  升级版</w:t>
      </w:r>
    </w:p>
    <w:p>
      <w:r>
        <w:rPr>
          <w:rFonts w:ascii="宋体" w:hAnsi="宋体" w:eastAsia="宋体"/>
          <w:sz w:val="24"/>
        </w:rPr>
        <w:t>（德）米亚姆·普莱斯勒著；余葆青译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95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国际大奖小说系列  幸福来临时  美让生活变得更加有意义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（德）米亚姆·普莱斯勒著；余葆青译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天津:新蕾出版社,2017.06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本书出售、求购地址：https://www.jiaokey.com/book/detail/14269515.html</w:t>
      </w:r>
    </w:p>
    <w:p>
      <w:r>
        <w:t>更多相关图书推荐：https://www.jiaokey.com</w:t>
      </w:r>
    </w:p>
    <w:p>
      <w:r>
        <w:t>（德）米亚姆·普莱斯勒著；余葆青译 其他作品：https://www.jiaokey.com/tag/（德）米亚姆·普莱斯勒著；余葆青译.html</w:t>
      </w:r>
    </w:p>
    <w:p>
      <w:r>
        <w:t>天津:新蕾出版社,2017.06 出版图书：https://www.jiaokey.com/tag/天津:新蕾出版社,2017.06.html</w:t>
      </w:r>
    </w:p>
    <w:p>
      <w:r>
        <w:t>关键词搜索：https://www.jiaokey.com/tag/儿童文学-中篇小说-德国-现代.html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