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书名：把任何东西卖给任何人</w:t>
      </w:r>
    </w:p>
    <w:p>
      <w:r>
        <w:t>作者：金文著</w:t>
      </w:r>
    </w:p>
    <w:p>
      <w:r>
        <w:t>出版社：济南：山东文艺出版社</w:t>
      </w:r>
    </w:p>
    <w:p>
      <w:r>
        <w:t>出版日期：2016.11</w:t>
      </w:r>
    </w:p>
    <w:p>
      <w:r>
        <w:t>总页数：251</w:t>
      </w:r>
    </w:p>
    <w:p>
      <w:r>
        <w:t>更多请访问教客网: www.jiaokey.com</w:t>
      </w:r>
    </w:p>
    <w:p>
      <w:r>
        <w:t>把任何东西卖给任何人 评论地址：https://www.jiaokey.com/book/detail/14268941.html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