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书名：老年常见病护理指引</w:t>
      </w:r>
    </w:p>
    <w:p>
      <w:r>
        <w:t>作者：张盈，杨磊，石英主编</w:t>
      </w:r>
    </w:p>
    <w:p>
      <w:r>
        <w:t>出版社：昆明：云南科技出版社</w:t>
      </w:r>
    </w:p>
    <w:p>
      <w:r>
        <w:t>出版日期：2016.08</w:t>
      </w:r>
    </w:p>
    <w:p>
      <w:r>
        <w:t>总页数：342</w:t>
      </w:r>
    </w:p>
    <w:p>
      <w:r>
        <w:t>更多请访问教客网: www.jiaokey.com</w:t>
      </w:r>
    </w:p>
    <w:p>
      <w:r>
        <w:t>老年常见病护理指引 评论地址：https://www.jiaokey.com/book/detail/14268771.html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