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贫血饮食宜忌全书</w:t>
      </w:r>
    </w:p>
    <w:p>
      <w:r>
        <w:t>作者：吴剑坤，于雅婷主编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掌中宝  贫血饮食宜忌全书 评论地址：https://www.jiaokey.com/book/detail/14268681.html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