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书名：从立项到营销  电视节目制作全程解析</w:t>
      </w:r>
    </w:p>
    <w:p>
      <w:r>
        <w:t>作者：张艳君，徐亮著</w:t>
      </w:r>
    </w:p>
    <w:p>
      <w:r>
        <w:t>出版社：天津：天津社会科学院出版社</w:t>
      </w:r>
    </w:p>
    <w:p>
      <w:r>
        <w:t>出版日期：2014.05</w:t>
      </w:r>
    </w:p>
    <w:p>
      <w:r>
        <w:t>总页数：443</w:t>
      </w:r>
    </w:p>
    <w:p>
      <w:r>
        <w:t>更多请访问教客网: www.jiaokey.com</w:t>
      </w:r>
    </w:p>
    <w:p>
      <w:r>
        <w:t>从立项到营销  电视节目制作全程解析 评论地址：https://www.jiaokey.com/book/detail/14265077.html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