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书名：不靠公关靠专业  房地产开发阳光操作宝典</w:t>
      </w:r>
    </w:p>
    <w:p>
      <w:r>
        <w:t>作者：赵毅主编</w:t>
      </w:r>
    </w:p>
    <w:p>
      <w:r>
        <w:t>出版社：中国财富出版社,2017.04</w:t>
      </w:r>
    </w:p>
    <w:p>
      <w:r>
        <w:t>出版日期：</w:t>
      </w:r>
    </w:p>
    <w:p>
      <w:r>
        <w:t>总页数：714</w:t>
      </w:r>
    </w:p>
    <w:p>
      <w:r>
        <w:t>更多请访问教客网: www.jiaokey.com</w:t>
      </w:r>
    </w:p>
    <w:p>
      <w:r>
        <w:t>不靠公关靠专业  房地产开发阳光操作宝典 评论地址：https://www.jiaokey.com/book/detail/14264906.html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