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书名：儒学课程思想的后现代转向</w:t>
      </w:r>
    </w:p>
    <w:p>
      <w:r>
        <w:t>作者：樊亚峤著</w:t>
      </w:r>
    </w:p>
    <w:p>
      <w:r>
        <w:t>出版社：重庆：西南师范大学出版社</w:t>
      </w:r>
    </w:p>
    <w:p>
      <w:r>
        <w:t>出版日期：2017.03</w:t>
      </w:r>
    </w:p>
    <w:p>
      <w:r>
        <w:t>总页数：201</w:t>
      </w:r>
    </w:p>
    <w:p>
      <w:r>
        <w:t>更多请访问教客网: www.jiaokey.com</w:t>
      </w:r>
    </w:p>
    <w:p>
      <w:r>
        <w:t>儒学课程思想的后现代转向 评论地址：https://www.jiaokey.com/book/detail/14260186.html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