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9  财经教育及其他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9  财经教育及其他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本书出售、求购地址：https://www.jiaokey.com/book/detail/14259389.html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9  财经教育及其他.html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